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3E" w:rsidRDefault="007C713E" w:rsidP="007C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C713E" w:rsidRDefault="007C713E" w:rsidP="007C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 «ЗДО № 20 ВМР»</w:t>
      </w:r>
    </w:p>
    <w:p w:rsidR="007C713E" w:rsidRDefault="007C713E" w:rsidP="007C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__________Людмила МАЛАФЕЄВА</w:t>
      </w:r>
    </w:p>
    <w:p w:rsidR="0022635B" w:rsidRPr="0022635B" w:rsidRDefault="0022635B" w:rsidP="00D94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Інструкція</w:t>
      </w:r>
    </w:p>
    <w:p w:rsidR="0022635B" w:rsidRPr="0022635B" w:rsidRDefault="0022635B" w:rsidP="00D94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з охорони праці та безпеки життєдіяльності № _______</w:t>
      </w:r>
    </w:p>
    <w:p w:rsidR="0022635B" w:rsidRPr="0022635B" w:rsidRDefault="0022635B" w:rsidP="00D94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</w:p>
    <w:p w:rsidR="0022635B" w:rsidRPr="0022635B" w:rsidRDefault="0022635B" w:rsidP="00D94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з безпеки життєдіяльності</w:t>
      </w:r>
    </w:p>
    <w:p w:rsidR="0022635B" w:rsidRPr="0022635B" w:rsidRDefault="0022635B" w:rsidP="00D94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під час воєнного стану</w:t>
      </w:r>
    </w:p>
    <w:p w:rsidR="0022635B" w:rsidRPr="0022635B" w:rsidRDefault="0022635B" w:rsidP="00D9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1.Загальні положення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1.1. Інструкція з безпеки життєдіяльності під час воєнного стану поширюється на всіх учасників освітнього процесу та працівників закладу.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1.2. Інструкція про дотримання  правил безпеки життєдіяльності під час воєнного стану, 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26 грудня 2017 року N 1669.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1.3. Інструкція з охорони праці встановлює вимоги безпеки життєдіяльності для учасників освітнього процесу та працівників закладу під час воєнного стану.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1.4. Даний інструктаж з правил безпеки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 час воєнного стану проводять класні керівники з учнями свого класу в день початку занять або  оголошення режиму воєнного стану в країні.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1.5. Даний інструктаж проводить відповідальна особа з працівниками закладу.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1.4. У спеціальних журналах робиться відмітка про проведення інструктажу і ставляться підписи особи, що проводила інструктаж та інструктованої особи.</w:t>
      </w:r>
    </w:p>
    <w:p w:rsid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2. Правила поведінки  в умовах воєнного стану на окупованих територіях.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2.1. Пам’ятайте, що в критичний момент необхідно бути зібраними та сфокусованими, не реагувати на можливі провокаціі. Від цього залежить ваша безпека.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 Дотримуйтесь порад: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2.2.1. Носіть із собою документ, що посвідчує особу.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2.2.2. Виходячи з дому, попередьте своїх близьких куди ви йдете та через який час плануєте повернутись додому.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2.2.3. Контролюйте зміст інформації в своєму телефоні, уникайте зберігання в ньому інформації, яка може спровокувати окупантів.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2.2.4. За можливості, відмовтесь від використання смартфонів в публічних місцях, віддавайте превагу в користуванні старим моделям телефонів.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2.2.5. Тримайте в кишені одягу записи про групу крові й про можливі проблеми зі здоров’ям.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2.2.6. Запишіть телефони та імена батьків або близьких людей на папері та тримайте їх при собі.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2.2.7. Намагайтеся якнайменше перебувати поза житлом, уникайте місць скупчення людей.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2.2.8. За можливості уникайте демонстрації патріотичної атрибутики: це може спровокувати окупантів.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2.2.9. Уникайте колон техніки й не стійте біля військових машин.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2.2.10. Пам’ятайте, де розташовані найближчі від оселі чи місць, які ви часто відвідуєте, сховища та укриття.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2.3.У жодному разі: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2.3.1. Не повідомляйте про свої плани малознайомим людям, не сперечайтеся з ними.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2.2.2. Не фотографуйте й не знімайте відео в присутності людей у військовій формі.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2.2.3. Не спостерігайте за ходом військових дій, ховайтеся одразу, як почуєте постріли.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2.2.4. Не носіть із собою зброї, не показуйте військовим нічого, що навіть за формою може нагадувати зброю.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2.2.5.Не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ідбирайте покинутої зброї або боєприпасів.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2.2.6. Не торкайтеся вибухонебезпечних або просто невідомих чужих речей, бо звичайні побутові предмети чи іграшки можуть бути заміновані.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2.2.7. Не носіть армійської форми, камуфльованого одягу чи одягу з шевронами. Надавайте перевагу одягу темних кольорів, що не привертає уваги.</w:t>
      </w:r>
    </w:p>
    <w:p w:rsid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3. При загрозі ураження стрілецькою зброєю.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3.1.Закрийте штори або жалюзі (заклейте вікна паперовою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ічкою або скотчем) для зниження  ураження уламками скла.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3.2.Вимкніть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ітло, закрийте вікна та двері.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3.3.Займіть місце на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ідлозі в приміщенні, що не має вікон на вулицю (комора, ванна кімната, передпокій).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3.4. Інформуйте можливими засобами про небезпеку близьких і знайомих.</w:t>
      </w:r>
    </w:p>
    <w:p w:rsid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35B">
        <w:rPr>
          <w:rFonts w:ascii="Times New Roman" w:hAnsi="Times New Roman" w:cs="Times New Roman"/>
          <w:b/>
          <w:bCs/>
          <w:sz w:val="28"/>
          <w:szCs w:val="28"/>
        </w:rPr>
        <w:t>4. При загрозі бойових дій.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4.1.Закрийте штори або жалюзі (заклейте вікна паперовою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ічкою) для зниження ураження осколками скла.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4.2.Вимкніть джерело живлення, закрийте воду і газ, загасіть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ічне опалення.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4.3.Візьміть документи, гроші і продукти, запас води, предмети першої необхідності, медичну аптечку.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4.4. Негайно покиньте житлове приміщення, сховайтесь в підготовленому підвалі або найближчому укритті.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4.5. За відсутності поблизу укриття або підвалу, використовуйте «правило 2-х стін» (між вами та зовнішнім світом повинно буди 2 стіни -1-а стіна приймає на себе силу вибуху, а 2-а стіна захищає вас від уламків) - перейдіть в приміщення без вікон, яке відокремлене від зовнішнього світу 2-ма стінами (ванна кімната або коридор). В ванній кімнаті не повинно бути бойлера, щоб під час вибуху ви не постраждали від окропу, який проллється з пошкодженого бойлера.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4.6. Попередьте про небезпеку сусідів. Надайте допомогу старим і дітям.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4.7. Без крайньої необхідності не залишайте безпечного місця перебування.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4.8.Проявляйте крайню обережність, не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іддавайтеся паніці.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5. Якщо стався вибух.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5.1.</w:t>
      </w:r>
      <w:r w:rsidRPr="0022635B">
        <w:rPr>
          <w:rFonts w:ascii="Times New Roman" w:hAnsi="Times New Roman" w:cs="Times New Roman"/>
          <w:sz w:val="28"/>
          <w:szCs w:val="28"/>
        </w:rPr>
        <w:tab/>
        <w:t xml:space="preserve"> Переконайтеся в тому, що ви не отримали значних травм.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5.2.</w:t>
      </w:r>
      <w:r w:rsidRPr="0022635B">
        <w:rPr>
          <w:rFonts w:ascii="Times New Roman" w:hAnsi="Times New Roman" w:cs="Times New Roman"/>
          <w:sz w:val="28"/>
          <w:szCs w:val="28"/>
        </w:rPr>
        <w:tab/>
        <w:t xml:space="preserve"> Заспокойтеся і уважно озирніться навколо, чи не існує загрози подальших обвалів і вибухів, чи не звисає з руїн розбите скло, чи не потрібна комусь ваша допомога.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5.3.</w:t>
      </w:r>
      <w:r w:rsidRPr="0022635B">
        <w:rPr>
          <w:rFonts w:ascii="Times New Roman" w:hAnsi="Times New Roman" w:cs="Times New Roman"/>
          <w:sz w:val="28"/>
          <w:szCs w:val="28"/>
        </w:rPr>
        <w:tab/>
        <w:t>Якщо є можливість - спокійно вийдіть з місця події. Якщо ви опинилися в завалі - періодично подавайте звукові сигнали. Пам'ятайте, що при низькій активності людина може протриматися без води п'ять діб.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5.4.</w:t>
      </w:r>
      <w:r w:rsidRPr="0022635B">
        <w:rPr>
          <w:rFonts w:ascii="Times New Roman" w:hAnsi="Times New Roman" w:cs="Times New Roman"/>
          <w:sz w:val="28"/>
          <w:szCs w:val="28"/>
        </w:rPr>
        <w:tab/>
        <w:t>Виконуйте всі розпорядження рятувальника.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6. При повітряній небезпеці.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6.1.Щоб почути сигнал «Повітряна тривога» необхідно встановити на телефоні застосунок "Повітряна тривога"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6.1.1. Встановити на телефоні застосунок "Повітряна тривога".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Застосунок вже доступний у Google Play Market та AppStore.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Не потребує реєстрації, не збирає персональні дані користувачів або дані про геолокацію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Надсилає максимально гучні критичні сповіщення про повітряну, хімічну, техногенну або інші види тривоги системи цивільної оборони навіть у беззвучному або сплячому режимі смартфона.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6.1.2. Щоб отримувати сповіщення: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1. Встановіть застосунок через Google Play Market або AppStore.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2. Надайте йому дозвіл надсилати сповіщення та важливі попередження.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3. Виберіть область,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межах якої хочете отримувати сповіщення.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4. Відстежуйте початок та кінець повітряної тривоги.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 Якщо почули сигнал оповіщення (сирени), перебуваючи вдома: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6.2.1. Вимкніть джерело живлення, закрийте воду і газ.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6.2.2. Погасіть пічне опалення.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6.2.3. Візьміть документи, гроші,  продукти,  пляшку води, предмети першої необхідності, медичну аптечку.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6.2.4. Попередьте про небезпеку сусідів і при необхідності надайте допомогу старим і хворим.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6.2.5. Якнайшвидше дійдіть до захисної споруди або сховайтеся на місцевості. Дотримуйтесь спокою і порядку.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6.2. 6. У разі відсутності в радіусі 500 м від вашого будинку захисної споруди використовуйте для укриття підвальне приміщення під будинком.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6.2.7.Якщо ви не почули сигнал та у вас немає можливості швидко перейти у сховище, перейдіть до більш безпечного місця в квартирі: подалі від вікон, у коридор —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 несучі стіні, або ванну кімнату (але закрийте рушником дзеркало).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6.2.8. Без крайньої необхідності не залишайте безпечного місця перебування. Слідкуйте за офіційними повідомленнями.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6.3. Якщо почули сигнал оповіщення (сирени), перебуваючи на робочому місці: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6.3.1. Виконати заходи, передбачені на цей випадок Інструкцією № 4 для посадових осіб з цивільного захисту та дій у разі виникнення надзвичайних ситуацій, затвердженого наказом МОН від 01.02.2018 № 94, діяти за вказівками керівництва;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6.3.2. Вимкнути у разі необхідності струмоприймачі та вентиляцію;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6.3.3. Швидко, без паніки пройти до захисної споруди (споруди подвійного призначення як метрополітен або підземний паркінг, сховище, протирадіаційне укриття, найпростіше укриття або підвальне приміщення) зайняти місце у захисній споруді та виконувати вимоги старшого (коменданта).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6.3.4. Перебуваючи у громадському місці, потрібно вислухати вказівки адміністрації громадського місця та діяти відповідно до них (йти в зазначені сховища або укриття).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7. При загрозі масових заворушень.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7.1. Зберігайте спокій і розсудливість.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7.2. При перебуванні на вулиці негайно покиньте місця масового скупчення людей, уникайте агресивно налаштованих осіб.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7.3. Не піддавайтеся на провокації.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7.4. Надійно закрийте двері в приміщення де ви перебуваєте.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7.5. Не підходьте до вікон і не виходьте на балкон.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7.6. Без крайньої необхідності не покидайте приміщення.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8. Якщо вас захопили злочинці як заручника і вашому життю і здоров'ю загрожує небезпека.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8.1.Намагайтеся запам'ятовувати будь-яку інформацію (вік, зрі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, голос, манеру розмовляти, звички і т.п.) про злочинців, що надалі може допомогти встановити їх місцезнаходження.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8.2. При першій можливості намагайтеся повідомити про місце свого перебування рідним чи в поліцію.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8.3. Намагайтеся бути розважливими, спокійними, по можливості миролюбними, оберігайте себе від непотрібного ризику.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8.4. Якщо злочинці перебувають у стані алкогольного або наркотичного сп'яніння, то намагайтеся максимально обмежити себе від спілкування з ними, так як їх дії можуть бути непередбачувані.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8.5. Не підсилюйте агресивність злочинців непокорою, сваркою, зайвим опором.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8.6. Виконуйте вимоги терористів, не створюючи конфліктних ситуацій, запитуйте дозволу переміщатися, сходити в туалет, відкрити сумочку і т.д.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8.7. Уникайте будь-яких дискусій, особливо політичних, зі злочинцями, будьте, насамперед, уважними слухачами.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8.8. Зберігайте свою честь і нічого не просіть, намагайтеся з'їдати все, що дають, незважаючи на те, що їжа може бути непривабливою.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8.9. Якщо ви тривалий час перебуваєте поруч із злочинцями, постарайтеся встановити з ними контакт, викликати гуманні почуття і почати розмову, не наводячи їх до думки про те, що ви хочете щось вивідати.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8.10. 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різні тексти, постарайтеся згадати вірші.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8.11. Уважно стежте за поведінкою злочинців та їх намірами, будьте готові до втечі, якщо ви абсолютно впевнені в безпеці такої спроби.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8.12. Постарайтеся знайти найбільш безпечне місце в приміщенні, де вас тримають і де можна було б захиститися під час штурму терористів (приміщення, стіни і вікна яких не виходять на вулицю - ванна кімната або комора), у разі відсутності такого місця падайте на підлогу при будь-якому шумі або стрілянині.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8.13. При застосуванні спеціальними підрозділами сльозоточивого газу дихайте через мокру тканину, швидко і часто моргайте, викликаючи сльози.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8.14. Під час штурму ні в якому разі не беріть в руки зброю терористів, щоб не постраждати від штурмуючих, які стріляють по озброєним людям.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8.15. При звільненні виходьте швидше, речі залишайте там, де вони лежать, оскільки можливі вибухи або пожежа, беззаперечно виконуйте команди групи захоплення.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bookmarkStart w:id="0" w:name="_GoBack"/>
      <w:r w:rsidRPr="00D15FF0">
        <w:rPr>
          <w:rFonts w:ascii="Times New Roman" w:hAnsi="Times New Roman" w:cs="Times New Roman"/>
          <w:b/>
          <w:bCs/>
          <w:sz w:val="28"/>
          <w:szCs w:val="28"/>
        </w:rPr>
        <w:t>Правила щодо перебування у найпростіших захисних спорудах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9.1. Заходити до укриттів потрібно організовано, швидко і без паніки.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9.2. Літніх і хворих необхідно влаштувати ближче до вентиляційних труб.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9.3. У сховище (укриття) потрібно приходити зі своїми засобами індивідуального захисту органів дихання, продуктами харчування, запасом води і документами. 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9.4. Не дозволяється приносити з собою речі громіздкі, з сильним запахом, легкозаймисті, приводити тварин.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9.5. У сховищі забороняється ходити без потреби, шуміти, курити, виходити назовні без дозволу старшого.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9.6. Всі у сховищі зобов'язані виконувати розпорядження старшого по сховищу, надавати посильну допомогу хворим, інвалідам.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9.7. Для укриття населення сховища повинні готуватись завчасно. Створюється запас води, медикаментів, продуктів харчування. Перевіряється наявність вентиляції.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 xml:space="preserve">9.8. Завчасно повідомляються близькі, рідні, знайомі про можливість перебування в тому чи іншому сховищі (підвал в сусідів, овочесховище, школи, тощо).                  </w:t>
      </w:r>
      <w:bookmarkEnd w:id="0"/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10. При проведенні тимчасової евакуації цивільного населення з небезпечного району.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10.1. Візьміть документи, гроші і продукти, необхідні речі, медикаменти.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10.2. По можливості надайте допомогу громадянам похилого віку, людям з фізичними вадами.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10.3. Дітям дошкільного віку вкладається в кишеню або пришивається до одягу записка, де вказується прізвище, ім'я, по батькові, домашня адреса, телефони а також ім'я та по батькові матері і батька.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10.4. Дотримуйтесь вказаного маршруту. При необхідності зверніться за допомогою до правоохоронців та медичних працівників.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10.5. Сигнал евакуації з міста звучить як гудок з потяга.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11. При виявленні мін та вибухонебезпечних предметів (ВПН)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11.1. Не підходити до предмета та негайно призупинити будь-які роботи біля нього.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11.2. Не торкатися та не пересувати предмет, не намагатися його знешкодити.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11.3. Відійти на безпечну відстань та негайно сповістити інших людей про потенційну небезпеку, не допускати їх на небезпечну територію.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11.4. Установити попереджувальні знаки або огорожу навколо них. Для огородження місця знаходження вибухонебезпечних предметів використовуйте всілякі підручні матеріали (жердини, вірьовки, шматки тканини, каміння тощо.).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11.5. Подзвонити 101 або 102 (не з мобільного телефона), повідомити адресу або орієнтири місця де ви виявили небезпечної предмет.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11.6. </w:t>
      </w:r>
      <w:r w:rsidRPr="0022635B">
        <w:rPr>
          <w:rFonts w:ascii="Times New Roman" w:hAnsi="Times New Roman" w:cs="Times New Roman"/>
          <w:sz w:val="28"/>
          <w:szCs w:val="28"/>
        </w:rPr>
        <w:tab/>
        <w:t>Забороняється біля ВНП користуватися мобільним телефоном, бо деякі з них мають спеціальне налаштування і можуть вибухнути під час такого дзвінка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11.7. Діждатися прибуття фахівців, показати місце небезпечної знахідки та повідомити час її виявлення.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11.8. При виявленні вибухонебезпечних, а також інших підозрілих предметів (мобільні телефони, ліхтарики, іграшки тощо.) категорично забороняється: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11.8.1. Брати до рук, наносити по них удари, намагатися розібрати;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11.8.2. Переносити або перекочувати з місця на місце;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11.8.3. Кидати вибухонебезпечні предмети до багаття або розводити над ними вогонь;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11.8.4. Збирати та здавати як металобрухт.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ПАМЯТАЙТЕ: Після вашого повідомлення спеціалісти Служби порятунку проведуть ідентифікацію, знешкодження та знищення вибухонебезпечного предмета за установлюваним порядком. Не допускайте самі та утримуйте інших від порушення правил поведінки при виявленні вибухонебезпечних предметів.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12. Щоб не натрапити на небезпечну знахідку (ВНП):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12.1. Уникайте місць, позначених знаками мінної небезпеки.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12.2. Не заходьте у зруйновані приміщення.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12.3. Уникайте місць, пов`язаних з військовою діяльністтю (окопи, військові укріплення, райони біля блокпостів, місця ведення бойових дій).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12.4. Не підходьте до залишеної військової техніки та тіл загиблих людей чи тварин (вони можуть бути замінованими).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13. Дії під час атаки із застосуванням хімічної зброї.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13.1.Якщо ви перебуваєте у зоні бойових дій, звертайте увагу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такі зовнішні ознаки застосування хімічної зброї: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13.1.1. Двоє або більше осіб стали недієздатними з незрозумілих причин.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13.1.2. Знайдено невідомі рідини, порошки або пари.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13.1.3. Відчуваються незрозумілі запахи або смаки.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13.1.4. Знайдено невідомі та/або покинуті без нагляду матеріали, пристрої чи обладнання.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13.1.5. Спостерігається масова швидка загибель дрібних тварин (птахів, комах).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13.1.6. Спостерігається масовий вияв фізичних симптомів ураження хімічними речовинами (детально про фізичні симптоми читайте нижче).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13.1.7. Будь-яка з цих ознак може бути індикатором застосування хімічної зброї. Наявність кількох ознак одночасно вказує на підвищену ймовірність того, що інцидент пов’язаний з застосуванням хімічних речовин. Негайно повідомляйте про наявність таких ознак за єдиним номером виклику служб екстреної допомоги (диспетчер викличе бригаду потрібної служби) — 112.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13.1.8. Важливо! Якщо ви маєте підозру щодо застосування хімічної зброї, реагуйте належним чином, щоб зменшити потенційну шкоду собі та іншим. Не наражайте себе на небезпеку!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13.2.Першочергові дії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зоні хімічного ураження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Що робити, якщо ви опинились поблизу зони ураження хімічною зброєю: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13.2.1. Якщо ви на вулиці: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Залиште територію ураження. Чим коротшим буде контакт з хімічними речовинами та чим далі ви будете від епіцентру ураження, тим меншою буде потенційна шкода від них.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Намагайтесь рухатись швидко, але не бігти. Ваше дихання має бути спокійним та повільним, щоб вдихати якнайменше отрути.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Знайдіть укриття поблизу. Якщо це можливо, повертайтесь у своє помешкання.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13.2.2.Якщо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 час хімічної тривоги ви в приміщенні: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Якщо можливо, підніміться на найвищий поверх і знайдіть кімнату з якомога меншою кількістю вікон та дверей. Хімічні речовини, як правило, важчі за повітря, тому на верхніх рівнях будинків повітря буде чистішим.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Зменште потік повітря ззовні всередину. Закрийте вікна, двері, вентиляційні отвори та все інше, що допомагає потрапляти повітрю в приміщення ззовні.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Не їжте і не пийте нічого, що могло зазнати впливу хімічних речовин.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Увімкніть новини по радіо, телебаченню чи в Інтернеті, щоб отримувати оновлені повідомлення про здоров’я та безпеку. Вам мають повідомити, коли буде безпечно виходити на вулицю.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13.2.3. Якщо ви перебуваєте у своєму автомобілі й не можете залишити уражену зону, зведіть до мінімуму ризик впливу хімічної речовини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З’їжджайте на узбіччя так, щоб не блокувати та не заважати руху аварійних автомобілів.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Вимкніть двигун і закрийте всі вентиляційні отвори, які втягують зовнішнє повітря, включаючи вентиляційні отвори кондиціонера. Запуск двигуна та їзда втягують зовнішнє повітря в автомобіль і можуть піддати вас впливу хімічних речовин.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Щоб звести до мінімуму кількість хімічної речовини, яку ви вдихнете, прикрийте рот і ніс тканиною, наприклад, шарфом або носовою хусткою.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Слухайте подальші вказівки від аварійного персоналу на місці події або слухайте новини по радіо чи слідкуйте за офіційними джерелами в інтернеті.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13.3. Симптоми хімічного ураження та першочергові заходи з безпеки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Основні фізичні симптоми застосування хімічних матеріалів: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міоз (надмірне звуження зіниць),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дезорієнтація та пітливість,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посмикування та судоми,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подразнення дихальних шляхів і утруднення дихання,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подразнення очей і шкіри,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нудота та блювота,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•</w:t>
      </w:r>
      <w:r w:rsidRPr="0022635B">
        <w:rPr>
          <w:rFonts w:ascii="Times New Roman" w:hAnsi="Times New Roman" w:cs="Times New Roman"/>
          <w:sz w:val="28"/>
          <w:szCs w:val="28"/>
        </w:rPr>
        <w:tab/>
        <w:t>втрата свідомості.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13.4.Що робити, якщо у вас з’явилися симптоми хімічного ураження, або ви вважаєте, що ви мали контакт з хімічною речовиною (протягом 15 хвилин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ісля впливу):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13.4.1.Зніміть верхній шар одягу.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13.4.2. Якщо можливо, покладіть одяг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пакет і закрийте його. Помістіть цей герметичний пакет в інший пакет і запечатайте клейкою стрічкою. Пізніше буде надано інструкції щодо його утилізації або очищення.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13.4.3. Якщо у вас є ознаки або симптоми впливу їдких або подразливих речовин – наприклад, почервоніння, свербіж та печіння очей або шкіри — промийте їх водою.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13.4.4. Якщо очі печуть або подразнені, промийте їх водою протягом 10-15 хвилин. Не використовуйте мило для промивання очей.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13.4.5. Не торкайтеся інших людей, щоб уникнути можливого поширення хімікату.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13.4.6. Ураження, спричинене хімічним агентом, не може передаватися від людини до людини. Це не заразне захворювання, яке може передаватися при кашлі або чханні. Однак люди можуть поширювати хімічну речовину, якщо </w:t>
      </w:r>
      <w:r w:rsidRPr="0022635B">
        <w:rPr>
          <w:rFonts w:ascii="Times New Roman" w:hAnsi="Times New Roman" w:cs="Times New Roman"/>
          <w:sz w:val="28"/>
          <w:szCs w:val="28"/>
        </w:rPr>
        <w:lastRenderedPageBreak/>
        <w:t>вона потрапляє на їхню шкіру, одяг або волосся. Люди також можуть поширювати хімічну речовину через рідини організму. Якщо хтось інший контактує з хімічною речовиною таким чином, він може постраждати. Після того, як люди, які зазнали хімічного впливу, знімуть верхній одяг і вмиються, більшість хімічних речовин буде усунуто, і ймовірність поширення їх значно зменшиться.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13.5.Що робити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при отру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єнні сильнодіючими речовинами: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13.5.1. Захистити органи дихання від подальшої дії отруйних речовин;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13.5.2. На потерпілого надіти протигаз або ватну марлеву пов’язку, попередньо змочивши її при отруєнні хлором водою або 2% розчином питної соди, а при отруєнні аміаком – водою або 5% розчином лимонної кислоти, і винести або вивести його із зони ураження;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13.5.3. Забезпечити потерпілому спокій і тепло;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13.5.4. Вимити очі і відкриті ділянки тіла чаєм, молоком тощо;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13.5.5. Звернутися за допомогою до медиків.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13.6.Що робити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при отру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єнні аміаком: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13.6.1. Шкіру, очі, ніс, рот вимийте водою;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13.6.2. В очі закапайте дві-три краплі 30% розчину альбуциду, в ніс – оливкову олію.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13.7.Що робити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отруєнні зарином: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13.7.1. Якщо снаряд із зарином розірвався біля будинку, потрібно негайно зачинити вікна, двері, закрити всі вентиляційні отвори. Ні в якому разі не вмикати кондиціонер;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13.7.2. Не виходьте на вулицю одразу після атаки хімічною зброєю, термін дії більшості отрут сягає години. Потрібно дочекатись сповіщення що хімічна загроза минула, інформацію про шляхи безпечної евакуації;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13.7.3. Якщо вибух відбувся на вулиці, потрібно негайно залишити це місце, рухаючись проти вітру. Пересуватися потрібно швидко, але не бігти, щоб не прискорювати дихання. Бажано заховатись у найближчому приміщенні хоча б в автомобіль з піднятими вікнами; 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13.7.4. Якщо ви зазнали хімічної атаки, потрібно якнайшвидше позбутися одягу. Зарин на одягу випаровується і становить небезпеку. Одяг не варто знімати через голову, краще розрізати та таким чином зняти його;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13.7.5. Після того, як зняли одяг, потрібно промити всі ділянки шкіри як контактували з отрутою водою, краще з милом. Чим більше, тим краще;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13.7.6. Очі також потрібно ретельно промити водою не менше 10 хвилин;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13.7.7. Не торкатися поверхонь, які можуть бути заражені зарином;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13.7.8. Штучна вентиляція легень, тим більше штучне дихання в такій ситуації неприпустиме.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13.8. Що робити при отруєнні хлором: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13.8.1. При зупинці дихання – зробіть штучне дихання;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13.8.2. Шкіру, рот, ніс вимийте 2% розчином питної соди або водою.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13.9.Що робити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отруєнні метаном: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13.9.1. При зупинці дихання – зробіть штучне дихання.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13.10.Що робити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отруєнні чадним газом: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13.10.1. Розстебніть комірець одягу;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13.10.2. При зупинці дихання – зробіть штучне дихання.      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13.11.Евакуація із зони ураження хі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ічною зброєю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13.11.1.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ід час евакуації з зони ураження хімічною зброєю вдягайте чистий щільний одяг, який максимально закриває всі ділянки тіла. Якщо є можливість, вдягніть окуляри, маски, шапки та рукавички, а також дощовик. Якщо ви маєте перебувати в укритті, зробіть запас води, їжі та предметів першої необхідності.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35B">
        <w:rPr>
          <w:rFonts w:ascii="Times New Roman" w:hAnsi="Times New Roman" w:cs="Times New Roman"/>
          <w:sz w:val="28"/>
          <w:szCs w:val="28"/>
        </w:rPr>
        <w:t>13.11.2.Території, які зазнали впливу хімічної зброї, можуть залишатись небезпечними тривалий час, від декількох годин до декількох місяців. Не повертайтесь в зону ураження без відповідних розпоряджень ДСНС та інших екстрених служб.</w:t>
      </w:r>
      <w:proofErr w:type="gramEnd"/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D15FF0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14. Дії у разі ураження білим фосфором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14.1.Якомога швидше варто позбутися одягу, до якого пристали частки білого фосфору, що пала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 xml:space="preserve"> Якщо такої можливості немає, то потрібно занурити уражену шкіру у воду або сильно зволожити.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14.2. Проникні поранення негайно закривають пов’язкою, яка змочена водою, вологою тканиною, ізолюючи її від кисню, доки не будуть видалені часточки фосфору. 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14.3.На рану наноситься розчин бікарбонату натрію – харчової соди, щоби нейтралізувати будь-яке накопичення ортофосфатної кислоти, з подальшим видаленням будь-яких залишків видимих фрагментів: їх легко помітити, оскільки вони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ітяться в темному середовищі.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14.4.Не можна торкатися фосфору пальцями! Опіки варто закрити вологими пов’язками. Вони мають бути просочені содовим розчином, або чистою водою, щоб запобігти повторному загорянню фосфору.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15. Дії у разі радіаційної аварії</w:t>
      </w:r>
      <w:r w:rsidRPr="0022635B">
        <w:rPr>
          <w:rFonts w:ascii="Times New Roman" w:hAnsi="Times New Roman" w:cs="Times New Roman"/>
          <w:sz w:val="28"/>
          <w:szCs w:val="28"/>
        </w:rPr>
        <w:t>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15.1. Перебувайте в укритті.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 xml:space="preserve">15.1.1.Тримайтесь подалі від </w:t>
      </w:r>
      <w:proofErr w:type="gramStart"/>
      <w:r w:rsidRPr="002263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635B">
        <w:rPr>
          <w:rFonts w:ascii="Times New Roman" w:hAnsi="Times New Roman" w:cs="Times New Roman"/>
          <w:sz w:val="28"/>
          <w:szCs w:val="28"/>
        </w:rPr>
        <w:t>ін та даху.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15.1.2. Залишайтесь в приміщенні без вікон та зовнішніх дверей.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15.1.3. Зачинить та ущільнить всі отвори та щілини (скотчем, змоченою тканиною).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15.1.4. Вимкніть систему вентиляції (кондиціонери, обігрівачі).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15.1.5. Не виходьте з укриття доки не буде вказівок від органів влади офіційними каналами.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15.2. Потрібно знезаразити себе.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15.2.1. Обережно зніміть верхній шар одягу.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15.2.2. Герметично запакуйте знятий одяг и тримайте його подалі від людей та тварин.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15.3. Помийтесь, якщо є така можливість.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15.3.1. Прийміть душ з милом, голову помийте шампунем.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15.3.2. Не використовуйте кондиціонери для волосся щоб не закріпити радіоактивний матеріал.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lastRenderedPageBreak/>
        <w:t>15.3.3. Не тріть і не дряпайте шкіру, щоб радіоактивний матеріал не потрапил до ран.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15.3.4. Одягніть чистий одяг.</w:t>
      </w:r>
    </w:p>
    <w:p w:rsidR="00D15FF0" w:rsidRDefault="00D15FF0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F0">
        <w:rPr>
          <w:rFonts w:ascii="Times New Roman" w:hAnsi="Times New Roman" w:cs="Times New Roman"/>
          <w:b/>
          <w:bCs/>
          <w:sz w:val="28"/>
          <w:szCs w:val="28"/>
        </w:rPr>
        <w:t>16. Завершальні положення інструкції</w:t>
      </w:r>
      <w:r w:rsidRPr="0022635B">
        <w:rPr>
          <w:rFonts w:ascii="Times New Roman" w:hAnsi="Times New Roman" w:cs="Times New Roman"/>
          <w:sz w:val="28"/>
          <w:szCs w:val="28"/>
        </w:rPr>
        <w:t>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16.1. Перевірка і перегляд інструкції з безпеки життєдіяльності під час воєнного стану повинна здійснюватися не рідше одного разу на 5 років.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16.2. Якщо протягом 5 років з дня затвердження (введення в дію) даної інструкції з охорони праці та безпеки життєдіяльності під час воєнного стану умови не змінюються, то її дія автоматично продовжується на наступні 5 років.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16.3. Відповідальність за своєчасне внесення змін і доповнень, а також перегляд даної інструкції даної інструкції покладається на відповідальну особу з питань охорони праці в загальноосвітньому навчальному закладі.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Інструкцію розроби</w:t>
      </w:r>
      <w:r w:rsidRPr="002263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635B">
        <w:rPr>
          <w:rFonts w:ascii="Times New Roman" w:hAnsi="Times New Roman" w:cs="Times New Roman"/>
          <w:sz w:val="28"/>
          <w:szCs w:val="28"/>
        </w:rPr>
        <w:t>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УЗГОДЖЕНО: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5B">
        <w:rPr>
          <w:rFonts w:ascii="Times New Roman" w:hAnsi="Times New Roman" w:cs="Times New Roman"/>
          <w:sz w:val="28"/>
          <w:szCs w:val="28"/>
        </w:rPr>
        <w:t>Відповідальна особа з питань охорони праці закладу</w:t>
      </w: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5B" w:rsidRPr="0022635B" w:rsidRDefault="0022635B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C55" w:rsidRPr="0022635B" w:rsidRDefault="002C4C55" w:rsidP="00D9492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4C55" w:rsidRPr="0022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B"/>
    <w:rsid w:val="0022635B"/>
    <w:rsid w:val="002C4C55"/>
    <w:rsid w:val="007C713E"/>
    <w:rsid w:val="00D15FF0"/>
    <w:rsid w:val="00D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DNZ</cp:lastModifiedBy>
  <cp:revision>4</cp:revision>
  <cp:lastPrinted>2022-09-16T10:15:00Z</cp:lastPrinted>
  <dcterms:created xsi:type="dcterms:W3CDTF">2022-08-26T07:14:00Z</dcterms:created>
  <dcterms:modified xsi:type="dcterms:W3CDTF">2022-09-16T10:21:00Z</dcterms:modified>
</cp:coreProperties>
</file>